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D9A1" w14:textId="77777777" w:rsidR="00D67E24" w:rsidRPr="00031AFB" w:rsidRDefault="00D67E24" w:rsidP="00D67E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>DANH MỤC THỦ TỤC HÀNH CHÍNH</w:t>
      </w:r>
    </w:p>
    <w:p w14:paraId="29CBC045" w14:textId="77777777" w:rsidR="00D67E24" w:rsidRPr="00031AFB" w:rsidRDefault="00D67E24" w:rsidP="00031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 xml:space="preserve">LĨNH VỰC 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ĐỊA CHÍNH </w:t>
      </w:r>
      <w:r w:rsidR="00E8733D" w:rsidRPr="00031AF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 MÔI  TRƯỜNG</w:t>
      </w:r>
    </w:p>
    <w:p w14:paraId="089BD530" w14:textId="77777777" w:rsidR="00D67E24" w:rsidRPr="0012371C" w:rsidRDefault="00D67E24" w:rsidP="00031A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8006"/>
        <w:gridCol w:w="1417"/>
      </w:tblGrid>
      <w:tr w:rsidR="00D67E24" w:rsidRPr="00567BD3" w14:paraId="221A0D94" w14:textId="77777777" w:rsidTr="00985E98">
        <w:tc>
          <w:tcPr>
            <w:tcW w:w="784" w:type="dxa"/>
            <w:vAlign w:val="center"/>
          </w:tcPr>
          <w:p w14:paraId="5D4E35CD" w14:textId="77777777"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006" w:type="dxa"/>
            <w:vAlign w:val="center"/>
          </w:tcPr>
          <w:p w14:paraId="1C72EF7D" w14:textId="77777777" w:rsidR="00D67E24" w:rsidRPr="008B5234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417" w:type="dxa"/>
            <w:vAlign w:val="center"/>
          </w:tcPr>
          <w:p w14:paraId="005A451D" w14:textId="77777777"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397A7C" w:rsidRPr="00567BD3" w14:paraId="17F154AD" w14:textId="77777777" w:rsidTr="00C93869">
        <w:tc>
          <w:tcPr>
            <w:tcW w:w="10207" w:type="dxa"/>
            <w:gridSpan w:val="3"/>
            <w:vAlign w:val="center"/>
          </w:tcPr>
          <w:p w14:paraId="7B7022BB" w14:textId="3F5BAC30" w:rsidR="00397A7C" w:rsidRPr="00397A7C" w:rsidRDefault="00397A7C" w:rsidP="00397A7C">
            <w:pPr>
              <w:pStyle w:val="ListParagraph"/>
              <w:numPr>
                <w:ilvl w:val="0"/>
                <w:numId w:val="1"/>
              </w:num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VỰC ĐỊA CHÍNH</w:t>
            </w:r>
          </w:p>
        </w:tc>
      </w:tr>
      <w:tr w:rsidR="0063405A" w:rsidRPr="00567BD3" w14:paraId="42945024" w14:textId="77777777" w:rsidTr="00985E98">
        <w:tc>
          <w:tcPr>
            <w:tcW w:w="784" w:type="dxa"/>
            <w:vAlign w:val="center"/>
          </w:tcPr>
          <w:p w14:paraId="5C87A867" w14:textId="77777777"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06" w:type="dxa"/>
            <w:vAlign w:val="center"/>
          </w:tcPr>
          <w:p w14:paraId="5B546423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Xác nhận tiếp tục sử dụng đất nông nghiệp của hộ gia đình, cá nhân khi hết hạn sử dụng đất đối với trường hợp có nhu cầu </w:t>
            </w:r>
          </w:p>
        </w:tc>
        <w:tc>
          <w:tcPr>
            <w:tcW w:w="1417" w:type="dxa"/>
            <w:vAlign w:val="center"/>
          </w:tcPr>
          <w:p w14:paraId="4F92820F" w14:textId="77777777" w:rsidR="0063405A" w:rsidRDefault="00672D99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14:paraId="10CBBE9E" w14:textId="77777777" w:rsidTr="00985E98">
        <w:tc>
          <w:tcPr>
            <w:tcW w:w="784" w:type="dxa"/>
            <w:vAlign w:val="center"/>
          </w:tcPr>
          <w:p w14:paraId="4ED354FC" w14:textId="77777777"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06" w:type="dxa"/>
            <w:vAlign w:val="center"/>
          </w:tcPr>
          <w:p w14:paraId="1C70349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Chuyển đổi quyền sử dụng đất nông nghiệp của hộ gia đình, cá nhân</w:t>
            </w:r>
          </w:p>
        </w:tc>
        <w:tc>
          <w:tcPr>
            <w:tcW w:w="1417" w:type="dxa"/>
            <w:vAlign w:val="center"/>
          </w:tcPr>
          <w:p w14:paraId="179D8388" w14:textId="77777777" w:rsidR="0063405A" w:rsidRDefault="00B56691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6691" w:rsidRPr="00567BD3" w14:paraId="5F18C253" w14:textId="77777777" w:rsidTr="00985E98">
        <w:tc>
          <w:tcPr>
            <w:tcW w:w="784" w:type="dxa"/>
            <w:vAlign w:val="center"/>
          </w:tcPr>
          <w:p w14:paraId="735C6E70" w14:textId="77777777" w:rsidR="00B56691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06" w:type="dxa"/>
            <w:vAlign w:val="center"/>
          </w:tcPr>
          <w:p w14:paraId="3C05C3FC" w14:textId="77777777" w:rsidR="00B56691" w:rsidRPr="0063405A" w:rsidRDefault="00B56691" w:rsidP="003802BE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Gia hạn sử dụng đất ngoài khu công nghệ cao, khu kinh tế</w:t>
            </w:r>
          </w:p>
        </w:tc>
        <w:tc>
          <w:tcPr>
            <w:tcW w:w="1417" w:type="dxa"/>
            <w:vAlign w:val="center"/>
          </w:tcPr>
          <w:p w14:paraId="443C79C8" w14:textId="77777777" w:rsidR="00B56691" w:rsidRPr="00653642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14:paraId="09D939ED" w14:textId="77777777" w:rsidTr="00985E98">
        <w:tc>
          <w:tcPr>
            <w:tcW w:w="784" w:type="dxa"/>
            <w:vAlign w:val="center"/>
          </w:tcPr>
          <w:p w14:paraId="53E3CDBB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06" w:type="dxa"/>
            <w:vAlign w:val="center"/>
          </w:tcPr>
          <w:p w14:paraId="6558682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 và cấp Giấy chứng nhận quyền sử dụng đất, quyền sở hữu nhà ở và tài sả</w:t>
            </w:r>
            <w:r w:rsidR="001617BD">
              <w:rPr>
                <w:rFonts w:ascii="Times New Roman" w:hAnsi="Times New Roman" w:cs="Times New Roman"/>
                <w:sz w:val="28"/>
                <w:szCs w:val="28"/>
              </w:rPr>
              <w:t>n khác gắ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n liền với đất lần đầu</w:t>
            </w:r>
          </w:p>
        </w:tc>
        <w:tc>
          <w:tcPr>
            <w:tcW w:w="1417" w:type="dxa"/>
            <w:vAlign w:val="center"/>
          </w:tcPr>
          <w:p w14:paraId="0B9FBB18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405A" w:rsidRPr="00567BD3" w14:paraId="5010733F" w14:textId="77777777" w:rsidTr="00BA3238">
        <w:tc>
          <w:tcPr>
            <w:tcW w:w="784" w:type="dxa"/>
            <w:vAlign w:val="center"/>
          </w:tcPr>
          <w:p w14:paraId="6D8FE108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06" w:type="dxa"/>
            <w:vAlign w:val="center"/>
          </w:tcPr>
          <w:p w14:paraId="43B8E8FE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ký, cấp giấy chứng nhận quyền sử dụng đất, quyền sở hữu nhà ở và tài sản khác gắn liền với đất lần đầu đối với tài sản gắn liền với đất mà chủ sở hữu không đồng thời là người sử dụng đất</w:t>
            </w:r>
          </w:p>
        </w:tc>
        <w:tc>
          <w:tcPr>
            <w:tcW w:w="1417" w:type="dxa"/>
            <w:vAlign w:val="center"/>
          </w:tcPr>
          <w:p w14:paraId="27CF2022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3405A" w:rsidRPr="00567BD3" w14:paraId="6DD1EC4E" w14:textId="77777777" w:rsidTr="00985E98">
        <w:tc>
          <w:tcPr>
            <w:tcW w:w="784" w:type="dxa"/>
            <w:vAlign w:val="center"/>
          </w:tcPr>
          <w:p w14:paraId="222208E3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06" w:type="dxa"/>
            <w:vAlign w:val="center"/>
          </w:tcPr>
          <w:p w14:paraId="0EBBAD82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Cấp giấy chứng nhận quyền sử dụng đất, quyền sở hữu nhà ở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và tài sản khác gắn liền với đất lần đầu đối với tài sản gắn liền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với đất cho người đã đăng ký quyền sử dụng đất lần đầu</w:t>
            </w:r>
          </w:p>
        </w:tc>
        <w:tc>
          <w:tcPr>
            <w:tcW w:w="1417" w:type="dxa"/>
            <w:vAlign w:val="center"/>
          </w:tcPr>
          <w:p w14:paraId="50FBFAD0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405A" w:rsidRPr="00567BD3" w14:paraId="2640BCA1" w14:textId="77777777" w:rsidTr="00985E98">
        <w:tc>
          <w:tcPr>
            <w:tcW w:w="784" w:type="dxa"/>
            <w:vAlign w:val="center"/>
          </w:tcPr>
          <w:p w14:paraId="29635802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06" w:type="dxa"/>
            <w:vAlign w:val="center"/>
          </w:tcPr>
          <w:p w14:paraId="63341F50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Chuyển đổi quyền sử dụng đất nông nghiệp của hộ gia đình,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cá nhân để thực hiện "dồn điền đổi thửa" (đồng loạt)</w:t>
            </w:r>
          </w:p>
        </w:tc>
        <w:tc>
          <w:tcPr>
            <w:tcW w:w="1417" w:type="dxa"/>
            <w:vAlign w:val="center"/>
          </w:tcPr>
          <w:p w14:paraId="61A2310D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3405A" w:rsidRPr="00567BD3" w14:paraId="70E455F3" w14:textId="77777777" w:rsidTr="00985E98">
        <w:tc>
          <w:tcPr>
            <w:tcW w:w="784" w:type="dxa"/>
            <w:vAlign w:val="center"/>
          </w:tcPr>
          <w:p w14:paraId="1C913E76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06" w:type="dxa"/>
            <w:vAlign w:val="center"/>
          </w:tcPr>
          <w:p w14:paraId="0B1603C5" w14:textId="77777777"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Hòa giải tranh chấp đất đai</w:t>
            </w:r>
          </w:p>
        </w:tc>
        <w:tc>
          <w:tcPr>
            <w:tcW w:w="1417" w:type="dxa"/>
            <w:vAlign w:val="center"/>
          </w:tcPr>
          <w:p w14:paraId="669B5A4E" w14:textId="77777777"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97A7C" w:rsidRPr="00567BD3" w14:paraId="141F464B" w14:textId="77777777" w:rsidTr="00C46A4D">
        <w:tc>
          <w:tcPr>
            <w:tcW w:w="10207" w:type="dxa"/>
            <w:gridSpan w:val="3"/>
            <w:vAlign w:val="center"/>
          </w:tcPr>
          <w:p w14:paraId="6A2E7A86" w14:textId="3C763638" w:rsidR="00397A7C" w:rsidRPr="00397A7C" w:rsidRDefault="00397A7C" w:rsidP="00397A7C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– LĨNH VỰC MÔI TRƯỜNG</w:t>
            </w:r>
          </w:p>
        </w:tc>
      </w:tr>
      <w:tr w:rsidR="00F618F6" w:rsidRPr="00567BD3" w14:paraId="37ADDC3B" w14:textId="77777777" w:rsidTr="00985E98">
        <w:tc>
          <w:tcPr>
            <w:tcW w:w="784" w:type="dxa"/>
            <w:vAlign w:val="center"/>
          </w:tcPr>
          <w:p w14:paraId="02C22F89" w14:textId="77777777" w:rsidR="00F618F6" w:rsidRDefault="00E542CB" w:rsidP="0063405A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06" w:type="dxa"/>
            <w:vAlign w:val="center"/>
          </w:tcPr>
          <w:p w14:paraId="6EA64FBE" w14:textId="77777777" w:rsidR="00F618F6" w:rsidRPr="008B5234" w:rsidRDefault="00A545A5" w:rsidP="0063288F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 vấn trong đánh giá tác động môi trường</w:t>
            </w:r>
          </w:p>
        </w:tc>
        <w:tc>
          <w:tcPr>
            <w:tcW w:w="1417" w:type="dxa"/>
            <w:vAlign w:val="center"/>
          </w:tcPr>
          <w:p w14:paraId="7D4E15F9" w14:textId="77777777" w:rsidR="00F618F6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545A5" w:rsidRPr="00567BD3" w14:paraId="0ECD4D58" w14:textId="77777777" w:rsidTr="00985E98">
        <w:tc>
          <w:tcPr>
            <w:tcW w:w="784" w:type="dxa"/>
            <w:vAlign w:val="center"/>
          </w:tcPr>
          <w:p w14:paraId="23E69721" w14:textId="77777777" w:rsidR="00A545A5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54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06" w:type="dxa"/>
            <w:vAlign w:val="center"/>
          </w:tcPr>
          <w:p w14:paraId="6040A2B4" w14:textId="77777777" w:rsidR="00A545A5" w:rsidRPr="008B5234" w:rsidRDefault="00A545A5" w:rsidP="00DA7656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sz w:val="28"/>
                <w:szCs w:val="28"/>
              </w:rPr>
              <w:t>Đăng ký khai thác nước dưới đất</w:t>
            </w:r>
          </w:p>
        </w:tc>
        <w:tc>
          <w:tcPr>
            <w:tcW w:w="1417" w:type="dxa"/>
            <w:vAlign w:val="center"/>
          </w:tcPr>
          <w:p w14:paraId="2AAECBCD" w14:textId="77777777" w:rsidR="00A545A5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152DD" w:rsidRPr="00567BD3" w14:paraId="6F0E70DC" w14:textId="77777777" w:rsidTr="00985E98">
        <w:tc>
          <w:tcPr>
            <w:tcW w:w="784" w:type="dxa"/>
            <w:vAlign w:val="center"/>
          </w:tcPr>
          <w:p w14:paraId="638F153B" w14:textId="6B506822" w:rsidR="00A152DD" w:rsidRDefault="00A152DD" w:rsidP="00332686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06" w:type="dxa"/>
            <w:vAlign w:val="center"/>
          </w:tcPr>
          <w:p w14:paraId="032E6622" w14:textId="31D98986" w:rsidR="00A152DD" w:rsidRPr="008B5234" w:rsidRDefault="00A152DD" w:rsidP="008902AC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ký khai thác sử dụng</w:t>
            </w:r>
            <w:r w:rsidR="00F90995">
              <w:rPr>
                <w:rFonts w:ascii="Times New Roman" w:hAnsi="Times New Roman" w:cs="Times New Roman"/>
                <w:sz w:val="28"/>
                <w:szCs w:val="28"/>
              </w:rPr>
              <w:t xml:space="preserve"> nước mặt, nước biển</w:t>
            </w:r>
          </w:p>
        </w:tc>
        <w:tc>
          <w:tcPr>
            <w:tcW w:w="1417" w:type="dxa"/>
            <w:vAlign w:val="center"/>
          </w:tcPr>
          <w:p w14:paraId="2610D6D5" w14:textId="03C9B9D5" w:rsidR="00A152DD" w:rsidRDefault="00AF3F93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3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05E01E5" w14:textId="77777777" w:rsidR="00DA1363" w:rsidRPr="006B2CD8" w:rsidRDefault="00DA1363" w:rsidP="006B2CD8">
      <w:pPr>
        <w:tabs>
          <w:tab w:val="left" w:pos="4035"/>
        </w:tabs>
      </w:pPr>
    </w:p>
    <w:sectPr w:rsidR="00DA1363" w:rsidRPr="006B2CD8" w:rsidSect="00B51E70">
      <w:pgSz w:w="12240" w:h="15840"/>
      <w:pgMar w:top="1985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62F7"/>
    <w:multiLevelType w:val="hybridMultilevel"/>
    <w:tmpl w:val="61C414C2"/>
    <w:lvl w:ilvl="0" w:tplc="76622F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24"/>
    <w:rsid w:val="00031AFB"/>
    <w:rsid w:val="00065E31"/>
    <w:rsid w:val="00143EA3"/>
    <w:rsid w:val="0016079A"/>
    <w:rsid w:val="001617BD"/>
    <w:rsid w:val="00165F67"/>
    <w:rsid w:val="00181B29"/>
    <w:rsid w:val="00220168"/>
    <w:rsid w:val="002A5EF6"/>
    <w:rsid w:val="00332686"/>
    <w:rsid w:val="00366E88"/>
    <w:rsid w:val="00380329"/>
    <w:rsid w:val="00397A7C"/>
    <w:rsid w:val="003B5D66"/>
    <w:rsid w:val="003D3220"/>
    <w:rsid w:val="004A16A1"/>
    <w:rsid w:val="004F45F6"/>
    <w:rsid w:val="00530A72"/>
    <w:rsid w:val="005528A4"/>
    <w:rsid w:val="00567BD3"/>
    <w:rsid w:val="00595AFC"/>
    <w:rsid w:val="005E2027"/>
    <w:rsid w:val="0063288F"/>
    <w:rsid w:val="0063405A"/>
    <w:rsid w:val="00653642"/>
    <w:rsid w:val="00672D99"/>
    <w:rsid w:val="006B2CD8"/>
    <w:rsid w:val="007672D2"/>
    <w:rsid w:val="00790F75"/>
    <w:rsid w:val="00882CB3"/>
    <w:rsid w:val="008B5234"/>
    <w:rsid w:val="008C63BF"/>
    <w:rsid w:val="008E38E0"/>
    <w:rsid w:val="00914D0E"/>
    <w:rsid w:val="00985E98"/>
    <w:rsid w:val="00A10780"/>
    <w:rsid w:val="00A152DD"/>
    <w:rsid w:val="00A545A5"/>
    <w:rsid w:val="00A81F67"/>
    <w:rsid w:val="00AA65E4"/>
    <w:rsid w:val="00AF3F93"/>
    <w:rsid w:val="00AF79E8"/>
    <w:rsid w:val="00B51E70"/>
    <w:rsid w:val="00B56691"/>
    <w:rsid w:val="00C91555"/>
    <w:rsid w:val="00CF76EF"/>
    <w:rsid w:val="00D67E24"/>
    <w:rsid w:val="00D72DE8"/>
    <w:rsid w:val="00D844A5"/>
    <w:rsid w:val="00DA08A3"/>
    <w:rsid w:val="00DA1363"/>
    <w:rsid w:val="00E008AE"/>
    <w:rsid w:val="00E04B7C"/>
    <w:rsid w:val="00E542CB"/>
    <w:rsid w:val="00E8733D"/>
    <w:rsid w:val="00F618F6"/>
    <w:rsid w:val="00F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D0C52"/>
  <w15:docId w15:val="{688D8D34-FEF6-40AB-8A8B-74D50469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127</cp:revision>
  <cp:lastPrinted>2024-01-29T08:54:00Z</cp:lastPrinted>
  <dcterms:created xsi:type="dcterms:W3CDTF">2019-10-02T02:11:00Z</dcterms:created>
  <dcterms:modified xsi:type="dcterms:W3CDTF">2024-01-29T09:33:00Z</dcterms:modified>
</cp:coreProperties>
</file>